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16C" w:rsidRPr="003134AF" w:rsidRDefault="004F7F09" w:rsidP="00C85184">
      <w:pPr>
        <w:pStyle w:val="a3"/>
        <w:spacing w:before="0" w:beforeAutospacing="0" w:after="0" w:afterAutospacing="0" w:line="360" w:lineRule="auto"/>
        <w:jc w:val="center"/>
        <w:rPr>
          <w:rStyle w:val="a4"/>
        </w:rPr>
      </w:pPr>
      <w:r w:rsidRPr="003134AF">
        <w:rPr>
          <w:rStyle w:val="a4"/>
        </w:rPr>
        <w:t>ПОЯСНИТЕЛЬНАЯ ЗАПИСКА</w:t>
      </w:r>
      <w:r w:rsidR="009D5CE1" w:rsidRPr="003134AF">
        <w:rPr>
          <w:rStyle w:val="a4"/>
        </w:rPr>
        <w:t xml:space="preserve"> </w:t>
      </w:r>
    </w:p>
    <w:p w:rsidR="004F7F09" w:rsidRPr="003134AF" w:rsidRDefault="004F7F09" w:rsidP="00C85184">
      <w:pPr>
        <w:tabs>
          <w:tab w:val="left" w:pos="3808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4AF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BB166F" w:rsidRPr="003134AF">
        <w:rPr>
          <w:rFonts w:ascii="Times New Roman" w:hAnsi="Times New Roman" w:cs="Times New Roman"/>
          <w:b/>
          <w:sz w:val="24"/>
          <w:szCs w:val="24"/>
        </w:rPr>
        <w:t>постановления</w:t>
      </w:r>
      <w:r w:rsidRPr="003134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4F72" w:rsidRPr="003134AF">
        <w:rPr>
          <w:rFonts w:ascii="Times New Roman" w:hAnsi="Times New Roman" w:cs="Times New Roman"/>
          <w:b/>
          <w:sz w:val="24"/>
          <w:szCs w:val="24"/>
        </w:rPr>
        <w:t>а</w:t>
      </w:r>
      <w:r w:rsidR="00883998" w:rsidRPr="003134AF">
        <w:rPr>
          <w:rFonts w:ascii="Times New Roman" w:hAnsi="Times New Roman" w:cs="Times New Roman"/>
          <w:b/>
          <w:sz w:val="24"/>
          <w:szCs w:val="24"/>
        </w:rPr>
        <w:t xml:space="preserve">дминистрации Ковернинского муниципального </w:t>
      </w:r>
      <w:r w:rsidR="00894F72" w:rsidRPr="003134AF">
        <w:rPr>
          <w:rFonts w:ascii="Times New Roman" w:hAnsi="Times New Roman" w:cs="Times New Roman"/>
          <w:b/>
          <w:sz w:val="24"/>
          <w:szCs w:val="24"/>
        </w:rPr>
        <w:t>округ</w:t>
      </w:r>
      <w:r w:rsidR="00883998" w:rsidRPr="003134AF">
        <w:rPr>
          <w:rFonts w:ascii="Times New Roman" w:hAnsi="Times New Roman" w:cs="Times New Roman"/>
          <w:b/>
          <w:sz w:val="24"/>
          <w:szCs w:val="24"/>
        </w:rPr>
        <w:t xml:space="preserve">а Нижегородской области </w:t>
      </w:r>
      <w:r w:rsidR="00E13366" w:rsidRPr="003134AF">
        <w:rPr>
          <w:rFonts w:ascii="Times New Roman" w:hAnsi="Times New Roman" w:cs="Times New Roman"/>
          <w:b/>
          <w:sz w:val="24"/>
          <w:szCs w:val="24"/>
        </w:rPr>
        <w:t>«</w:t>
      </w:r>
      <w:r w:rsidR="00C85184" w:rsidRPr="00496146">
        <w:rPr>
          <w:rFonts w:ascii="Times New Roman" w:hAnsi="Times New Roman"/>
          <w:b/>
          <w:sz w:val="24"/>
          <w:szCs w:val="24"/>
        </w:rPr>
        <w:t>О внесении изменений в постановление администрации Ковернинского муниципального округа от 30.04.2021 №474  «Об утверждении правил работы нестационарных торговых объектов на территории Ковернинского муниципального округа Нижегородской области</w:t>
      </w:r>
      <w:r w:rsidR="00E13366" w:rsidRPr="003134AF">
        <w:rPr>
          <w:rFonts w:ascii="Times New Roman" w:hAnsi="Times New Roman" w:cs="Times New Roman"/>
          <w:b/>
          <w:sz w:val="24"/>
          <w:szCs w:val="24"/>
        </w:rPr>
        <w:t>»</w:t>
      </w:r>
      <w:r w:rsidR="003134AF" w:rsidRPr="003134AF">
        <w:rPr>
          <w:rFonts w:ascii="Times New Roman" w:hAnsi="Times New Roman" w:cs="Times New Roman"/>
          <w:b/>
          <w:sz w:val="24"/>
          <w:szCs w:val="24"/>
        </w:rPr>
        <w:t>.</w:t>
      </w:r>
    </w:p>
    <w:p w:rsidR="00C85184" w:rsidRDefault="00C85184" w:rsidP="00C8518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2FC3" w:rsidRPr="00F9515B" w:rsidRDefault="0090761A" w:rsidP="00F9515B">
      <w:pPr>
        <w:spacing w:after="0"/>
        <w:ind w:firstLine="709"/>
        <w:jc w:val="both"/>
        <w:rPr>
          <w:sz w:val="24"/>
          <w:szCs w:val="24"/>
        </w:rPr>
      </w:pPr>
      <w:proofErr w:type="gramStart"/>
      <w:r w:rsidRPr="00F9515B">
        <w:rPr>
          <w:rFonts w:ascii="Times New Roman" w:hAnsi="Times New Roman" w:cs="Times New Roman"/>
          <w:sz w:val="24"/>
          <w:szCs w:val="24"/>
        </w:rPr>
        <w:t>П</w:t>
      </w:r>
      <w:r w:rsidR="00BB54B4" w:rsidRPr="00F9515B">
        <w:rPr>
          <w:rFonts w:ascii="Times New Roman" w:hAnsi="Times New Roman" w:cs="Times New Roman"/>
          <w:sz w:val="24"/>
          <w:szCs w:val="24"/>
        </w:rPr>
        <w:t xml:space="preserve">роект </w:t>
      </w:r>
      <w:r w:rsidR="00BB166F" w:rsidRPr="00F9515B">
        <w:rPr>
          <w:rFonts w:ascii="Times New Roman" w:hAnsi="Times New Roman" w:cs="Times New Roman"/>
          <w:sz w:val="24"/>
          <w:szCs w:val="24"/>
        </w:rPr>
        <w:t>постановления</w:t>
      </w:r>
      <w:r w:rsidR="00D11AD2" w:rsidRPr="00F9515B">
        <w:rPr>
          <w:rFonts w:ascii="Times New Roman" w:hAnsi="Times New Roman" w:cs="Times New Roman"/>
          <w:sz w:val="24"/>
          <w:szCs w:val="24"/>
        </w:rPr>
        <w:t xml:space="preserve"> </w:t>
      </w:r>
      <w:r w:rsidR="003F616C" w:rsidRPr="00F9515B">
        <w:rPr>
          <w:rFonts w:ascii="Times New Roman" w:hAnsi="Times New Roman" w:cs="Times New Roman"/>
          <w:sz w:val="24"/>
          <w:szCs w:val="24"/>
        </w:rPr>
        <w:t>А</w:t>
      </w:r>
      <w:r w:rsidR="00131213" w:rsidRPr="00F9515B">
        <w:rPr>
          <w:rFonts w:ascii="Times New Roman" w:hAnsi="Times New Roman" w:cs="Times New Roman"/>
          <w:sz w:val="24"/>
          <w:szCs w:val="24"/>
        </w:rPr>
        <w:t xml:space="preserve">дминистрации Ковернинского муниципального </w:t>
      </w:r>
      <w:r w:rsidR="00894F72" w:rsidRPr="00F9515B">
        <w:rPr>
          <w:rFonts w:ascii="Times New Roman" w:hAnsi="Times New Roman" w:cs="Times New Roman"/>
          <w:sz w:val="24"/>
          <w:szCs w:val="24"/>
        </w:rPr>
        <w:t>округ</w:t>
      </w:r>
      <w:r w:rsidR="00131213" w:rsidRPr="00F9515B">
        <w:rPr>
          <w:rFonts w:ascii="Times New Roman" w:hAnsi="Times New Roman" w:cs="Times New Roman"/>
          <w:sz w:val="24"/>
          <w:szCs w:val="24"/>
        </w:rPr>
        <w:t xml:space="preserve">а Нижегородской области </w:t>
      </w:r>
      <w:r w:rsidR="00310A40" w:rsidRPr="00F9515B">
        <w:rPr>
          <w:rFonts w:ascii="Times New Roman" w:hAnsi="Times New Roman" w:cs="Times New Roman"/>
          <w:sz w:val="24"/>
          <w:szCs w:val="24"/>
        </w:rPr>
        <w:t>«</w:t>
      </w:r>
      <w:r w:rsidR="00C85184" w:rsidRPr="00F9515B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Ковернинского муниципального округа от 30.04.2021 №474  «Об утверждении правил работы нестационарных торговых объектов на территории Ковернинского муниципального округа Нижегородской области</w:t>
      </w:r>
      <w:r w:rsidR="00310A40" w:rsidRPr="00F9515B">
        <w:rPr>
          <w:rFonts w:ascii="Times New Roman" w:hAnsi="Times New Roman" w:cs="Times New Roman"/>
          <w:sz w:val="24"/>
          <w:szCs w:val="24"/>
        </w:rPr>
        <w:t>»</w:t>
      </w:r>
      <w:r w:rsidR="00D11AD2" w:rsidRPr="00F9515B">
        <w:rPr>
          <w:rFonts w:ascii="Times New Roman" w:hAnsi="Times New Roman" w:cs="Times New Roman"/>
          <w:sz w:val="24"/>
          <w:szCs w:val="24"/>
        </w:rPr>
        <w:t xml:space="preserve"> (далее - Проект)</w:t>
      </w:r>
      <w:r w:rsidRPr="00F9515B">
        <w:rPr>
          <w:rFonts w:ascii="Times New Roman" w:hAnsi="Times New Roman" w:cs="Times New Roman"/>
          <w:sz w:val="24"/>
          <w:szCs w:val="24"/>
        </w:rPr>
        <w:t xml:space="preserve"> </w:t>
      </w:r>
      <w:r w:rsidR="00F9515B" w:rsidRPr="00F9515B">
        <w:rPr>
          <w:rFonts w:ascii="Times New Roman" w:hAnsi="Times New Roman" w:cs="Times New Roman"/>
          <w:sz w:val="24"/>
          <w:szCs w:val="24"/>
        </w:rPr>
        <w:t>разработан в соответствии с Федеральным законом от 6 октября 2003 года №131-ФЗ «Об общих принципах организации местного самоуправления в Российской Федерации», Федеральным законом от</w:t>
      </w:r>
      <w:proofErr w:type="gramEnd"/>
      <w:r w:rsidR="00F9515B" w:rsidRPr="00F951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9515B" w:rsidRPr="00F9515B">
        <w:rPr>
          <w:rFonts w:ascii="Times New Roman" w:hAnsi="Times New Roman" w:cs="Times New Roman"/>
          <w:sz w:val="24"/>
          <w:szCs w:val="24"/>
        </w:rPr>
        <w:t xml:space="preserve">28 декабря 2009 года № 381-ФЗ «Об основах государственного регулирования торговой деятельности в Российской Федерации, Законом Нижегородской области от 29.04.2020г. </w:t>
      </w:r>
      <w:proofErr w:type="gramEnd"/>
      <w:r w:rsidR="00F9515B" w:rsidRPr="00F9515B">
        <w:rPr>
          <w:rFonts w:ascii="Times New Roman" w:hAnsi="Times New Roman" w:cs="Times New Roman"/>
          <w:sz w:val="24"/>
          <w:szCs w:val="24"/>
        </w:rPr>
        <w:t>№36-З «О преобразовании муниципальных образований Ковернинского муниципального района Нижегородской области»,</w:t>
      </w:r>
      <w:r w:rsidR="00F9515B" w:rsidRPr="00F9515B">
        <w:rPr>
          <w:sz w:val="24"/>
          <w:szCs w:val="24"/>
        </w:rPr>
        <w:t xml:space="preserve"> </w:t>
      </w:r>
      <w:r w:rsidR="00F9515B" w:rsidRPr="00F9515B">
        <w:rPr>
          <w:rFonts w:ascii="Times New Roman" w:hAnsi="Times New Roman" w:cs="Times New Roman"/>
          <w:sz w:val="24"/>
          <w:szCs w:val="24"/>
        </w:rPr>
        <w:t>постановлением Правительства Нижегородской области от 22 марта 2006 года № 89 «Об утверждении типовых правил работы объектов мелкорозничной сети на территории Нижегородской области».</w:t>
      </w:r>
      <w:r w:rsidR="00F9515B" w:rsidRPr="00F9515B">
        <w:rPr>
          <w:sz w:val="24"/>
          <w:szCs w:val="24"/>
        </w:rPr>
        <w:t xml:space="preserve"> </w:t>
      </w:r>
    </w:p>
    <w:p w:rsidR="00F546AB" w:rsidRPr="00F9515B" w:rsidRDefault="00C85184" w:rsidP="00F9515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15B">
        <w:rPr>
          <w:rFonts w:ascii="Times New Roman" w:hAnsi="Times New Roman" w:cs="Times New Roman"/>
          <w:sz w:val="24"/>
          <w:szCs w:val="24"/>
        </w:rPr>
        <w:t>Данный документ определяет порядок организации размещения нестационарных торговых объектов на территории Ковернинского муниципального округа Нижегородской области в соответствии со схемой размещения нестационарных торговых объектов.</w:t>
      </w:r>
    </w:p>
    <w:p w:rsidR="001813AB" w:rsidRPr="00F9515B" w:rsidRDefault="00F7104D" w:rsidP="00F9515B">
      <w:pPr>
        <w:pStyle w:val="a3"/>
        <w:spacing w:before="0" w:beforeAutospacing="0" w:after="0" w:afterAutospacing="0" w:line="276" w:lineRule="auto"/>
        <w:ind w:firstLine="709"/>
        <w:jc w:val="both"/>
      </w:pPr>
      <w:r w:rsidRPr="00F9515B">
        <w:t xml:space="preserve">Данное </w:t>
      </w:r>
      <w:r w:rsidR="00BB166F" w:rsidRPr="00F9515B">
        <w:t>постановление</w:t>
      </w:r>
      <w:r w:rsidRPr="00F9515B">
        <w:t xml:space="preserve"> затрагивает интересы субъектов малого и среднего предпринимательства, осуществляющих деятельность в Ковернинском муниципальном </w:t>
      </w:r>
      <w:r w:rsidR="00894F72" w:rsidRPr="00F9515B">
        <w:t>округ</w:t>
      </w:r>
      <w:r w:rsidRPr="00F9515B">
        <w:t>е.</w:t>
      </w:r>
    </w:p>
    <w:p w:rsidR="001813AB" w:rsidRPr="00F9515B" w:rsidRDefault="00F7104D" w:rsidP="00F9515B">
      <w:pPr>
        <w:pStyle w:val="a3"/>
        <w:spacing w:before="0" w:beforeAutospacing="0" w:after="0" w:afterAutospacing="0" w:line="276" w:lineRule="auto"/>
        <w:ind w:firstLine="709"/>
        <w:jc w:val="both"/>
      </w:pPr>
      <w:r w:rsidRPr="00F9515B">
        <w:t xml:space="preserve">Негативные последствия от введения проекта </w:t>
      </w:r>
      <w:r w:rsidR="00BB166F" w:rsidRPr="00F9515B">
        <w:t>постановления</w:t>
      </w:r>
      <w:r w:rsidRPr="00F9515B">
        <w:t xml:space="preserve"> отсутствуют.</w:t>
      </w:r>
    </w:p>
    <w:p w:rsidR="00BB166F" w:rsidRPr="00F9515B" w:rsidRDefault="00BB166F" w:rsidP="00F9515B">
      <w:pPr>
        <w:pStyle w:val="a3"/>
        <w:spacing w:before="0" w:beforeAutospacing="0" w:after="0" w:afterAutospacing="0" w:line="276" w:lineRule="auto"/>
        <w:ind w:firstLine="709"/>
        <w:jc w:val="both"/>
      </w:pPr>
      <w:r w:rsidRPr="00F9515B">
        <w:t>Разработчиком и о</w:t>
      </w:r>
      <w:r w:rsidR="00F7104D" w:rsidRPr="00F9515B">
        <w:t>тветственным за реализацию являе</w:t>
      </w:r>
      <w:r w:rsidR="00894F72" w:rsidRPr="00F9515B">
        <w:t>тся отдел экономики а</w:t>
      </w:r>
      <w:r w:rsidR="00F7104D" w:rsidRPr="00F9515B">
        <w:t xml:space="preserve">дминистрации Ковернинского </w:t>
      </w:r>
      <w:r w:rsidR="001E644A" w:rsidRPr="00F9515B">
        <w:t xml:space="preserve">муниципального </w:t>
      </w:r>
      <w:r w:rsidR="00894F72" w:rsidRPr="00F9515B">
        <w:t>округ</w:t>
      </w:r>
      <w:r w:rsidR="001E644A" w:rsidRPr="00F9515B">
        <w:t xml:space="preserve">а Нижегородской области. </w:t>
      </w:r>
    </w:p>
    <w:p w:rsidR="001813AB" w:rsidRPr="00F9515B" w:rsidRDefault="001813AB" w:rsidP="00F9515B">
      <w:pPr>
        <w:pStyle w:val="a3"/>
        <w:spacing w:before="0" w:beforeAutospacing="0" w:after="0" w:afterAutospacing="0" w:line="276" w:lineRule="auto"/>
        <w:ind w:firstLine="709"/>
        <w:jc w:val="both"/>
      </w:pPr>
    </w:p>
    <w:p w:rsidR="00CD17FA" w:rsidRPr="00F9515B" w:rsidRDefault="00CD17FA" w:rsidP="00F9515B">
      <w:pPr>
        <w:pStyle w:val="a3"/>
        <w:spacing w:before="0" w:beforeAutospacing="0" w:after="0" w:afterAutospacing="0" w:line="276" w:lineRule="auto"/>
        <w:ind w:firstLine="709"/>
        <w:jc w:val="both"/>
      </w:pPr>
    </w:p>
    <w:sectPr w:rsidR="00CD17FA" w:rsidRPr="00F9515B" w:rsidSect="00EF3FCB">
      <w:pgSz w:w="11906" w:h="16838"/>
      <w:pgMar w:top="709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C21EAF"/>
    <w:multiLevelType w:val="hybridMultilevel"/>
    <w:tmpl w:val="950A0648"/>
    <w:lvl w:ilvl="0" w:tplc="F532FED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F09"/>
    <w:rsid w:val="000519D4"/>
    <w:rsid w:val="000B3995"/>
    <w:rsid w:val="000F615C"/>
    <w:rsid w:val="00131213"/>
    <w:rsid w:val="001440C6"/>
    <w:rsid w:val="001813AB"/>
    <w:rsid w:val="001B566B"/>
    <w:rsid w:val="001D493C"/>
    <w:rsid w:val="001D6538"/>
    <w:rsid w:val="001E644A"/>
    <w:rsid w:val="0024285D"/>
    <w:rsid w:val="00293AA0"/>
    <w:rsid w:val="002C1965"/>
    <w:rsid w:val="00301974"/>
    <w:rsid w:val="00310A40"/>
    <w:rsid w:val="003134AF"/>
    <w:rsid w:val="003B47C0"/>
    <w:rsid w:val="003C4921"/>
    <w:rsid w:val="003F616C"/>
    <w:rsid w:val="00435E50"/>
    <w:rsid w:val="0044590A"/>
    <w:rsid w:val="00453CF0"/>
    <w:rsid w:val="004F7F09"/>
    <w:rsid w:val="00686DD5"/>
    <w:rsid w:val="006B27B2"/>
    <w:rsid w:val="007C6E00"/>
    <w:rsid w:val="00820E0F"/>
    <w:rsid w:val="00883998"/>
    <w:rsid w:val="00894F72"/>
    <w:rsid w:val="008A73B1"/>
    <w:rsid w:val="008D66B4"/>
    <w:rsid w:val="0090343F"/>
    <w:rsid w:val="0090761A"/>
    <w:rsid w:val="00932F21"/>
    <w:rsid w:val="0093531D"/>
    <w:rsid w:val="00981ABD"/>
    <w:rsid w:val="009852BB"/>
    <w:rsid w:val="009A2663"/>
    <w:rsid w:val="009D5CE1"/>
    <w:rsid w:val="00A15271"/>
    <w:rsid w:val="00A24E07"/>
    <w:rsid w:val="00A26BBD"/>
    <w:rsid w:val="00A46C02"/>
    <w:rsid w:val="00AA7ECB"/>
    <w:rsid w:val="00AE00F1"/>
    <w:rsid w:val="00BB166F"/>
    <w:rsid w:val="00BB54B4"/>
    <w:rsid w:val="00BE0EAA"/>
    <w:rsid w:val="00C0407D"/>
    <w:rsid w:val="00C85184"/>
    <w:rsid w:val="00C85978"/>
    <w:rsid w:val="00CD17FA"/>
    <w:rsid w:val="00CE5859"/>
    <w:rsid w:val="00CF0582"/>
    <w:rsid w:val="00D11AD2"/>
    <w:rsid w:val="00D1786A"/>
    <w:rsid w:val="00D366BC"/>
    <w:rsid w:val="00D451DF"/>
    <w:rsid w:val="00D700FF"/>
    <w:rsid w:val="00D73656"/>
    <w:rsid w:val="00DF386C"/>
    <w:rsid w:val="00E13366"/>
    <w:rsid w:val="00E37F1D"/>
    <w:rsid w:val="00E707DB"/>
    <w:rsid w:val="00EC2FC3"/>
    <w:rsid w:val="00EF3FCB"/>
    <w:rsid w:val="00F271EB"/>
    <w:rsid w:val="00F27BC4"/>
    <w:rsid w:val="00F414F6"/>
    <w:rsid w:val="00F45DA9"/>
    <w:rsid w:val="00F546AB"/>
    <w:rsid w:val="00F7104D"/>
    <w:rsid w:val="00F9515B"/>
    <w:rsid w:val="00FE1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F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7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F7F09"/>
    <w:rPr>
      <w:b/>
      <w:bCs/>
    </w:rPr>
  </w:style>
  <w:style w:type="character" w:styleId="a5">
    <w:name w:val="Hyperlink"/>
    <w:basedOn w:val="a0"/>
    <w:uiPriority w:val="99"/>
    <w:unhideWhenUsed/>
    <w:rsid w:val="009D5CE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B5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54B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839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8839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efault">
    <w:name w:val="Default"/>
    <w:rsid w:val="009076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3B47C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C1255-3F44-4A3B-9AA0-929E9CCC0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Admin</cp:lastModifiedBy>
  <cp:revision>5</cp:revision>
  <cp:lastPrinted>2021-08-26T04:42:00Z</cp:lastPrinted>
  <dcterms:created xsi:type="dcterms:W3CDTF">2021-03-25T19:20:00Z</dcterms:created>
  <dcterms:modified xsi:type="dcterms:W3CDTF">2021-08-26T04:42:00Z</dcterms:modified>
</cp:coreProperties>
</file>